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968"/>
        <w:gridCol w:w="2127"/>
      </w:tblGrid>
      <w:tr w:rsidR="00022FD5" w14:paraId="29E9DD80" w14:textId="77777777">
        <w:trPr>
          <w:trHeight w:val="976"/>
        </w:trPr>
        <w:tc>
          <w:tcPr>
            <w:tcW w:w="3546" w:type="dxa"/>
            <w:vMerge w:val="restart"/>
          </w:tcPr>
          <w:p w14:paraId="2B4C5B1F" w14:textId="77777777" w:rsidR="00022FD5" w:rsidRDefault="00E14842">
            <w:pPr>
              <w:pStyle w:val="TableParagraph"/>
              <w:spacing w:before="216"/>
              <w:ind w:left="659" w:right="642"/>
              <w:jc w:val="center"/>
              <w:rPr>
                <w:rFonts w:ascii="Comic Sans MS"/>
                <w:b/>
                <w:sz w:val="32"/>
              </w:rPr>
            </w:pPr>
            <w:bookmarkStart w:id="0" w:name="_GoBack"/>
            <w:bookmarkEnd w:id="0"/>
            <w:r>
              <w:rPr>
                <w:rFonts w:ascii="Comic Sans MS"/>
                <w:b/>
                <w:color w:val="0000FF"/>
                <w:sz w:val="32"/>
              </w:rPr>
              <w:t>ITT</w:t>
            </w:r>
          </w:p>
          <w:p w14:paraId="2B50887C" w14:textId="77777777" w:rsidR="00022FD5" w:rsidRDefault="00E14842">
            <w:pPr>
              <w:pStyle w:val="TableParagraph"/>
              <w:spacing w:before="120"/>
              <w:ind w:left="659" w:right="644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color w:val="0000FF"/>
                <w:sz w:val="32"/>
              </w:rPr>
              <w:t>“E.</w:t>
            </w:r>
            <w:r>
              <w:rPr>
                <w:rFonts w:ascii="Comic Sans MS" w:hAnsi="Comic Sans MS"/>
                <w:b/>
                <w:color w:val="0000FF"/>
                <w:spacing w:val="-3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32"/>
              </w:rPr>
              <w:t>Majorana”</w:t>
            </w:r>
          </w:p>
          <w:p w14:paraId="4B90CDD2" w14:textId="77777777" w:rsidR="00022FD5" w:rsidRDefault="00E14842">
            <w:pPr>
              <w:pStyle w:val="TableParagraph"/>
              <w:spacing w:before="230"/>
              <w:ind w:left="657" w:right="644"/>
              <w:jc w:val="center"/>
              <w:rPr>
                <w:rFonts w:ascii="Comic Sans MS"/>
                <w:b/>
                <w:i/>
                <w:sz w:val="33"/>
              </w:rPr>
            </w:pPr>
            <w:r>
              <w:rPr>
                <w:rFonts w:ascii="Comic Sans MS"/>
                <w:b/>
                <w:i/>
                <w:color w:val="0000FF"/>
                <w:sz w:val="33"/>
              </w:rPr>
              <w:t>Milazzo</w:t>
            </w:r>
          </w:p>
        </w:tc>
        <w:tc>
          <w:tcPr>
            <w:tcW w:w="6095" w:type="dxa"/>
            <w:gridSpan w:val="2"/>
          </w:tcPr>
          <w:p w14:paraId="0D34C3CA" w14:textId="77777777" w:rsidR="00022FD5" w:rsidRDefault="00022FD5">
            <w:pPr>
              <w:pStyle w:val="TableParagraph"/>
              <w:spacing w:before="1"/>
              <w:rPr>
                <w:sz w:val="30"/>
              </w:rPr>
            </w:pPr>
          </w:p>
          <w:p w14:paraId="3C47CF56" w14:textId="77777777" w:rsidR="00022FD5" w:rsidRDefault="00E14842">
            <w:pPr>
              <w:pStyle w:val="TableParagraph"/>
              <w:spacing w:before="1"/>
              <w:ind w:left="977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FUNZIONAMENTO</w:t>
            </w:r>
          </w:p>
        </w:tc>
      </w:tr>
      <w:tr w:rsidR="00022FD5" w14:paraId="150ADBC6" w14:textId="77777777">
        <w:trPr>
          <w:trHeight w:val="1144"/>
        </w:trPr>
        <w:tc>
          <w:tcPr>
            <w:tcW w:w="3546" w:type="dxa"/>
            <w:vMerge/>
            <w:tcBorders>
              <w:top w:val="nil"/>
            </w:tcBorders>
          </w:tcPr>
          <w:p w14:paraId="0BE34761" w14:textId="77777777" w:rsidR="00022FD5" w:rsidRDefault="00022F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2935F97B" w14:textId="77777777" w:rsidR="00022FD5" w:rsidRDefault="00E14842">
            <w:pPr>
              <w:pStyle w:val="TableParagraph"/>
              <w:spacing w:before="142"/>
              <w:ind w:left="376" w:right="3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Titolo:</w:t>
            </w:r>
          </w:p>
          <w:p w14:paraId="16B0A1BA" w14:textId="77777777" w:rsidR="00022FD5" w:rsidRDefault="00022FD5">
            <w:pPr>
              <w:pStyle w:val="TableParagraph"/>
              <w:spacing w:before="10"/>
              <w:rPr>
                <w:sz w:val="20"/>
              </w:rPr>
            </w:pPr>
          </w:p>
          <w:p w14:paraId="11391F56" w14:textId="77777777" w:rsidR="00022FD5" w:rsidRDefault="00E14842">
            <w:pPr>
              <w:pStyle w:val="TableParagraph"/>
              <w:ind w:left="376" w:right="3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MODELLO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VISITE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GUIDATE</w:t>
            </w:r>
          </w:p>
        </w:tc>
        <w:tc>
          <w:tcPr>
            <w:tcW w:w="2127" w:type="dxa"/>
          </w:tcPr>
          <w:p w14:paraId="5773D3A6" w14:textId="77777777" w:rsidR="00022FD5" w:rsidRDefault="00E14842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MVG</w:t>
            </w:r>
          </w:p>
          <w:p w14:paraId="118B63FF" w14:textId="77777777" w:rsidR="00022FD5" w:rsidRDefault="00E14842">
            <w:pPr>
              <w:pStyle w:val="TableParagraph"/>
              <w:spacing w:before="122"/>
              <w:ind w:left="354"/>
            </w:pPr>
            <w:r>
              <w:t>Rev.: 0</w:t>
            </w:r>
          </w:p>
          <w:p w14:paraId="2B87D533" w14:textId="77777777" w:rsidR="00022FD5" w:rsidRDefault="00E14842">
            <w:pPr>
              <w:pStyle w:val="TableParagraph"/>
              <w:spacing w:before="119"/>
              <w:ind w:left="354"/>
            </w:pPr>
            <w:r>
              <w:t>Data:</w:t>
            </w:r>
            <w:r>
              <w:rPr>
                <w:spacing w:val="-1"/>
              </w:rPr>
              <w:t xml:space="preserve"> </w:t>
            </w:r>
            <w:r>
              <w:t>01/09/2021</w:t>
            </w:r>
          </w:p>
        </w:tc>
      </w:tr>
    </w:tbl>
    <w:p w14:paraId="5C9DF107" w14:textId="77777777" w:rsidR="00022FD5" w:rsidRDefault="00022FD5">
      <w:pPr>
        <w:pStyle w:val="Corpotesto"/>
        <w:spacing w:before="5"/>
        <w:rPr>
          <w:rFonts w:ascii="Times New Roman"/>
          <w:sz w:val="20"/>
        </w:rPr>
      </w:pPr>
    </w:p>
    <w:p w14:paraId="323478EE" w14:textId="77777777" w:rsidR="00022FD5" w:rsidRDefault="00E14842">
      <w:pPr>
        <w:spacing w:before="93"/>
        <w:ind w:left="6940" w:right="137" w:firstLine="832"/>
        <w:rPr>
          <w:sz w:val="20"/>
        </w:rPr>
      </w:pPr>
      <w:r>
        <w:rPr>
          <w:sz w:val="20"/>
        </w:rPr>
        <w:t>Al Dirigente Scolastico</w:t>
      </w:r>
      <w:r>
        <w:rPr>
          <w:spacing w:val="-53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11"/>
          <w:sz w:val="20"/>
        </w:rPr>
        <w:t xml:space="preserve"> </w:t>
      </w:r>
      <w:r>
        <w:rPr>
          <w:sz w:val="20"/>
        </w:rPr>
        <w:t>Tecnico</w:t>
      </w:r>
      <w:r>
        <w:rPr>
          <w:spacing w:val="-11"/>
          <w:sz w:val="20"/>
        </w:rPr>
        <w:t xml:space="preserve"> </w:t>
      </w:r>
      <w:r>
        <w:rPr>
          <w:sz w:val="20"/>
        </w:rPr>
        <w:t>Tecnologico</w:t>
      </w:r>
    </w:p>
    <w:p w14:paraId="220FFEB5" w14:textId="77777777" w:rsidR="00022FD5" w:rsidRDefault="00E14842">
      <w:pPr>
        <w:spacing w:line="228" w:lineRule="exact"/>
        <w:ind w:left="7828"/>
        <w:rPr>
          <w:sz w:val="20"/>
        </w:rPr>
      </w:pPr>
      <w:r>
        <w:rPr>
          <w:sz w:val="20"/>
        </w:rPr>
        <w:t>“E.</w:t>
      </w:r>
      <w:r>
        <w:rPr>
          <w:spacing w:val="-9"/>
          <w:sz w:val="20"/>
        </w:rPr>
        <w:t xml:space="preserve"> </w:t>
      </w:r>
      <w:r>
        <w:rPr>
          <w:sz w:val="20"/>
        </w:rPr>
        <w:t>Majorana”</w:t>
      </w:r>
      <w:r>
        <w:rPr>
          <w:spacing w:val="-8"/>
          <w:sz w:val="20"/>
        </w:rPr>
        <w:t xml:space="preserve"> </w:t>
      </w:r>
      <w:r>
        <w:rPr>
          <w:sz w:val="20"/>
        </w:rPr>
        <w:t>Milazzo</w:t>
      </w:r>
    </w:p>
    <w:p w14:paraId="712D3B84" w14:textId="77777777" w:rsidR="00022FD5" w:rsidRDefault="00022FD5">
      <w:pPr>
        <w:pStyle w:val="Corpotesto"/>
        <w:spacing w:before="2"/>
        <w:rPr>
          <w:sz w:val="18"/>
        </w:rPr>
      </w:pPr>
    </w:p>
    <w:p w14:paraId="6F513102" w14:textId="77777777" w:rsidR="00022FD5" w:rsidRDefault="00E14842">
      <w:pPr>
        <w:pStyle w:val="Corpotesto"/>
        <w:tabs>
          <w:tab w:val="left" w:pos="5524"/>
          <w:tab w:val="left" w:pos="9809"/>
        </w:tabs>
        <w:ind w:left="132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215E3" w14:textId="77777777" w:rsidR="00022FD5" w:rsidRDefault="00022FD5">
      <w:pPr>
        <w:pStyle w:val="Corpotesto"/>
        <w:spacing w:before="10"/>
        <w:rPr>
          <w:sz w:val="13"/>
        </w:rPr>
      </w:pPr>
    </w:p>
    <w:p w14:paraId="4E9E5831" w14:textId="77777777" w:rsidR="00022FD5" w:rsidRDefault="00E14842">
      <w:pPr>
        <w:pStyle w:val="Corpotesto"/>
        <w:tabs>
          <w:tab w:val="left" w:pos="6302"/>
          <w:tab w:val="left" w:pos="9808"/>
        </w:tabs>
        <w:spacing w:before="94"/>
        <w:ind w:left="132"/>
      </w:pPr>
      <w:r>
        <w:t>genitore/i</w:t>
      </w:r>
      <w:r>
        <w:rPr>
          <w:spacing w:val="-5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A2884" w14:textId="77777777" w:rsidR="00022FD5" w:rsidRDefault="00022FD5">
      <w:pPr>
        <w:pStyle w:val="Corpotesto"/>
        <w:spacing w:before="10"/>
        <w:rPr>
          <w:sz w:val="13"/>
        </w:rPr>
      </w:pPr>
    </w:p>
    <w:p w14:paraId="39E12C31" w14:textId="77777777" w:rsidR="00022FD5" w:rsidRDefault="00E14842">
      <w:pPr>
        <w:pStyle w:val="Corpotesto"/>
        <w:tabs>
          <w:tab w:val="left" w:pos="1557"/>
          <w:tab w:val="left" w:pos="5181"/>
          <w:tab w:val="left" w:pos="9720"/>
        </w:tabs>
        <w:spacing w:before="94"/>
        <w:ind w:left="132"/>
      </w:pPr>
      <w:r>
        <w:t>sezione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articolazione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691E48" w14:textId="77777777" w:rsidR="00022FD5" w:rsidRDefault="00022FD5">
      <w:pPr>
        <w:pStyle w:val="Corpotesto"/>
        <w:spacing w:before="6"/>
        <w:rPr>
          <w:sz w:val="13"/>
        </w:rPr>
      </w:pPr>
    </w:p>
    <w:p w14:paraId="71BB78C2" w14:textId="77777777" w:rsidR="00022FD5" w:rsidRDefault="00E14842">
      <w:pPr>
        <w:pStyle w:val="Titolo"/>
      </w:pPr>
      <w:r>
        <w:t>AUTORIZZANO</w:t>
      </w:r>
    </w:p>
    <w:p w14:paraId="4014AB0E" w14:textId="77777777" w:rsidR="00022FD5" w:rsidRDefault="00022FD5">
      <w:pPr>
        <w:pStyle w:val="Corpotesto"/>
        <w:spacing w:before="1"/>
        <w:rPr>
          <w:rFonts w:ascii="Arial"/>
          <w:b/>
        </w:rPr>
      </w:pPr>
    </w:p>
    <w:p w14:paraId="42F7CDC9" w14:textId="55C7A7FB" w:rsidR="00934EED" w:rsidRDefault="00E14842" w:rsidP="00A9759B">
      <w:pPr>
        <w:spacing w:line="360" w:lineRule="auto"/>
        <w:jc w:val="both"/>
        <w:rPr>
          <w:spacing w:val="-1"/>
        </w:rPr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 w:rsidRPr="00C2203C">
        <w:rPr>
          <w:b/>
          <w:bCs/>
        </w:rPr>
        <w:t>al</w:t>
      </w:r>
      <w:r w:rsidR="00934EED">
        <w:rPr>
          <w:b/>
          <w:bCs/>
        </w:rPr>
        <w:t xml:space="preserve">la cerimonia di consegna degli attestati del corso di modellazione solida in ambiente Catia erogato </w:t>
      </w:r>
      <w:r w:rsidR="00A9759B">
        <w:rPr>
          <w:b/>
          <w:bCs/>
        </w:rPr>
        <w:t>d</w:t>
      </w:r>
      <w:r w:rsidR="00934EED">
        <w:rPr>
          <w:b/>
          <w:bCs/>
        </w:rPr>
        <w:t>a</w:t>
      </w:r>
      <w:r w:rsidR="00A9759B">
        <w:rPr>
          <w:b/>
          <w:bCs/>
        </w:rPr>
        <w:t xml:space="preserve">lla 4D Engineering, </w:t>
      </w:r>
      <w:r w:rsidRPr="00934EED">
        <w:rPr>
          <w:b/>
          <w:bCs/>
        </w:rPr>
        <w:t>che</w:t>
      </w:r>
      <w:r w:rsidRPr="00934EED">
        <w:rPr>
          <w:b/>
          <w:bCs/>
          <w:spacing w:val="-3"/>
        </w:rPr>
        <w:t xml:space="preserve"> </w:t>
      </w:r>
      <w:r w:rsidRPr="00934EED">
        <w:rPr>
          <w:b/>
          <w:bCs/>
        </w:rPr>
        <w:t>si</w:t>
      </w:r>
      <w:r w:rsidRPr="00934EED">
        <w:rPr>
          <w:b/>
          <w:bCs/>
          <w:spacing w:val="-1"/>
        </w:rPr>
        <w:t xml:space="preserve"> </w:t>
      </w:r>
      <w:r w:rsidR="00A9759B" w:rsidRPr="00934EED">
        <w:rPr>
          <w:b/>
          <w:bCs/>
          <w:spacing w:val="-1"/>
        </w:rPr>
        <w:t xml:space="preserve">svolgerà giovedì </w:t>
      </w:r>
      <w:r w:rsidR="00934EED" w:rsidRPr="00934EED">
        <w:rPr>
          <w:b/>
          <w:bCs/>
          <w:spacing w:val="-1"/>
        </w:rPr>
        <w:t>5</w:t>
      </w:r>
      <w:r w:rsidR="00A9759B" w:rsidRPr="00934EED">
        <w:rPr>
          <w:b/>
          <w:bCs/>
          <w:spacing w:val="-1"/>
        </w:rPr>
        <w:t xml:space="preserve"> </w:t>
      </w:r>
      <w:r w:rsidR="00934EED" w:rsidRPr="00934EED">
        <w:rPr>
          <w:b/>
          <w:bCs/>
          <w:spacing w:val="-1"/>
        </w:rPr>
        <w:t>ottobre</w:t>
      </w:r>
      <w:r w:rsidR="00A9759B" w:rsidRPr="00934EED">
        <w:rPr>
          <w:b/>
          <w:bCs/>
          <w:spacing w:val="-1"/>
        </w:rPr>
        <w:t xml:space="preserve"> 2023</w:t>
      </w:r>
      <w:r w:rsidR="00A9759B">
        <w:rPr>
          <w:spacing w:val="-1"/>
        </w:rPr>
        <w:t xml:space="preserve"> </w:t>
      </w:r>
      <w:r w:rsidR="00934EED">
        <w:rPr>
          <w:b/>
          <w:bCs/>
        </w:rPr>
        <w:t xml:space="preserve">presso il Dipartimento di Ingegneria di Messina in </w:t>
      </w:r>
      <w:proofErr w:type="gramStart"/>
      <w:r w:rsidR="00934EED">
        <w:rPr>
          <w:b/>
          <w:bCs/>
        </w:rPr>
        <w:t>c.da</w:t>
      </w:r>
      <w:proofErr w:type="gramEnd"/>
      <w:r w:rsidR="00934EED">
        <w:rPr>
          <w:b/>
          <w:bCs/>
        </w:rPr>
        <w:t xml:space="preserve"> Papardo</w:t>
      </w:r>
      <w:r w:rsidR="00934EED">
        <w:rPr>
          <w:spacing w:val="-1"/>
        </w:rPr>
        <w:t xml:space="preserve"> </w:t>
      </w:r>
      <w:r w:rsidR="00A9759B" w:rsidRPr="00934EED">
        <w:rPr>
          <w:b/>
          <w:bCs/>
          <w:spacing w:val="-1"/>
        </w:rPr>
        <w:t xml:space="preserve">con </w:t>
      </w:r>
      <w:r w:rsidR="00934EED" w:rsidRPr="00934EED">
        <w:rPr>
          <w:b/>
          <w:bCs/>
          <w:spacing w:val="-1"/>
        </w:rPr>
        <w:t xml:space="preserve">inizio </w:t>
      </w:r>
      <w:r w:rsidR="00A9759B" w:rsidRPr="00934EED">
        <w:rPr>
          <w:b/>
          <w:bCs/>
          <w:spacing w:val="-1"/>
        </w:rPr>
        <w:t>alle ore 14,30</w:t>
      </w:r>
      <w:r w:rsidR="00934EED">
        <w:rPr>
          <w:spacing w:val="-1"/>
        </w:rPr>
        <w:t>.</w:t>
      </w:r>
    </w:p>
    <w:p w14:paraId="73F3063C" w14:textId="3E900A46" w:rsidR="00022FD5" w:rsidRDefault="00A9759B" w:rsidP="00A9759B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A tale scopo, chiedono per tale data l’uscita anticipata alle ore 12,00, in modo che il proprio figlio possa raggiungere </w:t>
      </w:r>
      <w:r w:rsidRPr="00A9759B">
        <w:rPr>
          <w:b/>
          <w:bCs/>
          <w:spacing w:val="-1"/>
        </w:rPr>
        <w:t>autonomamente</w:t>
      </w:r>
      <w:r>
        <w:rPr>
          <w:spacing w:val="-1"/>
        </w:rPr>
        <w:t xml:space="preserve"> la sede del</w:t>
      </w:r>
      <w:r w:rsidR="00934EED">
        <w:rPr>
          <w:spacing w:val="-1"/>
        </w:rPr>
        <w:t>l’evento</w:t>
      </w:r>
      <w:r>
        <w:rPr>
          <w:spacing w:val="-1"/>
        </w:rPr>
        <w:t>, non essendo previsto per tale attività un servizio di trasporto organizzato dalla scuola.</w:t>
      </w:r>
    </w:p>
    <w:p w14:paraId="1E27EEBC" w14:textId="210826AB" w:rsidR="00022FD5" w:rsidRPr="00A9759B" w:rsidRDefault="00A9759B" w:rsidP="00A9759B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La scuola eserciterà invece attività di sorveglianza durante il workshop mediante un docente all’uopo incaricato. </w:t>
      </w:r>
      <w:r w:rsidRPr="00A9759B">
        <w:rPr>
          <w:spacing w:val="-1"/>
        </w:rPr>
        <w:t>I sottoscritti:</w:t>
      </w:r>
    </w:p>
    <w:p w14:paraId="7CFE5A31" w14:textId="77777777" w:rsidR="00022FD5" w:rsidRDefault="00022FD5">
      <w:pPr>
        <w:pStyle w:val="Corpotesto"/>
        <w:spacing w:before="9"/>
        <w:rPr>
          <w:sz w:val="15"/>
        </w:rPr>
      </w:pPr>
    </w:p>
    <w:p w14:paraId="44D6F6F9" w14:textId="77777777" w:rsidR="00022FD5" w:rsidRDefault="00E14842">
      <w:pPr>
        <w:pStyle w:val="Paragrafoelenco"/>
        <w:numPr>
          <w:ilvl w:val="0"/>
          <w:numId w:val="1"/>
        </w:numPr>
        <w:tabs>
          <w:tab w:val="left" w:pos="842"/>
        </w:tabs>
        <w:spacing w:before="94"/>
        <w:ind w:right="152" w:hanging="360"/>
      </w:pPr>
      <w:r>
        <w:t>dichiarano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esonerare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l’incolumità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cose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derivanti</w:t>
      </w:r>
      <w:r>
        <w:rPr>
          <w:spacing w:val="61"/>
        </w:rPr>
        <w:t xml:space="preserve"> </w:t>
      </w:r>
      <w:r>
        <w:t>alla</w:t>
      </w:r>
      <w:r>
        <w:rPr>
          <w:spacing w:val="-59"/>
        </w:rPr>
        <w:t xml:space="preserve"> </w:t>
      </w:r>
      <w:r>
        <w:t>Scuola dalle norme vigenti (in particolare art. 2047 del Codice Civile e articolo 61 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312/1980);</w:t>
      </w:r>
    </w:p>
    <w:p w14:paraId="05CD7AF6" w14:textId="4D063778" w:rsidR="00022FD5" w:rsidRDefault="00E14842">
      <w:pPr>
        <w:pStyle w:val="Paragrafoelenco"/>
        <w:numPr>
          <w:ilvl w:val="0"/>
          <w:numId w:val="1"/>
        </w:numPr>
        <w:tabs>
          <w:tab w:val="left" w:pos="842"/>
        </w:tabs>
        <w:ind w:hanging="360"/>
      </w:pPr>
      <w:r>
        <w:t>dichiarano di assumersi le responsabilità (articolo 2048 del Codice Civile) derivanti da</w:t>
      </w:r>
      <w:r>
        <w:rPr>
          <w:spacing w:val="1"/>
        </w:rPr>
        <w:t xml:space="preserve"> </w:t>
      </w:r>
      <w:r>
        <w:t>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</w:t>
      </w:r>
      <w:r>
        <w:rPr>
          <w:spacing w:val="1"/>
        </w:rPr>
        <w:t xml:space="preserve"> </w:t>
      </w:r>
      <w:r>
        <w:t>medesimi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indipendenti dall’organizzazione</w:t>
      </w:r>
      <w:r>
        <w:rPr>
          <w:spacing w:val="-1"/>
        </w:rPr>
        <w:t xml:space="preserve"> </w:t>
      </w:r>
      <w:r>
        <w:t>scolastica</w:t>
      </w:r>
      <w:r w:rsidR="00A9759B">
        <w:t>;</w:t>
      </w:r>
    </w:p>
    <w:p w14:paraId="7EF68B55" w14:textId="1D24D342" w:rsidR="009160B2" w:rsidRDefault="00A9759B" w:rsidP="009160B2">
      <w:pPr>
        <w:pStyle w:val="Paragrafoelenco"/>
        <w:numPr>
          <w:ilvl w:val="0"/>
          <w:numId w:val="1"/>
        </w:numPr>
        <w:tabs>
          <w:tab w:val="left" w:pos="842"/>
        </w:tabs>
        <w:ind w:hanging="360"/>
      </w:pPr>
      <w:r>
        <w:t xml:space="preserve">dichiarano di assumersi ogni onere relativo agli spostamenti tra la scuola e il Dipartimento di Ingegneria in </w:t>
      </w:r>
      <w:proofErr w:type="gramStart"/>
      <w:r>
        <w:t>c.da</w:t>
      </w:r>
      <w:proofErr w:type="gramEnd"/>
      <w:r>
        <w:t xml:space="preserve"> Papardo, Messina, e da quest’ultimo alla propria residenza, ben comprendendo che la vigilanza esercitata dal personale scolastico sarà limitata alla</w:t>
      </w:r>
      <w:r w:rsidR="009160B2">
        <w:t xml:space="preserve"> durata del</w:t>
      </w:r>
      <w:r w:rsidR="00934EED">
        <w:t>l’evento</w:t>
      </w:r>
      <w:r w:rsidR="009160B2">
        <w:t xml:space="preserve"> in oggetto.</w:t>
      </w:r>
    </w:p>
    <w:p w14:paraId="21930C03" w14:textId="77777777" w:rsidR="00022FD5" w:rsidRDefault="00022FD5">
      <w:pPr>
        <w:pStyle w:val="Corpotesto"/>
        <w:spacing w:before="6"/>
        <w:rPr>
          <w:sz w:val="23"/>
        </w:rPr>
      </w:pPr>
    </w:p>
    <w:p w14:paraId="214080FF" w14:textId="77777777" w:rsidR="00022FD5" w:rsidRDefault="00E14842">
      <w:pPr>
        <w:pStyle w:val="Corpotesto"/>
        <w:tabs>
          <w:tab w:val="left" w:pos="4771"/>
          <w:tab w:val="left" w:pos="9569"/>
        </w:tabs>
        <w:ind w:left="132"/>
      </w:pPr>
      <w:r>
        <w:t>Firma del</w:t>
      </w:r>
      <w:r>
        <w:rPr>
          <w:spacing w:val="-3"/>
        </w:rPr>
        <w:t xml:space="preserve"> </w:t>
      </w:r>
      <w:r>
        <w:t>genitore</w:t>
      </w:r>
      <w:r>
        <w:rPr>
          <w:u w:val="single"/>
        </w:rPr>
        <w:tab/>
      </w:r>
      <w:r>
        <w:t>Firma del</w:t>
      </w:r>
      <w:r>
        <w:rPr>
          <w:spacing w:val="-3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16910" w14:textId="77777777" w:rsidR="00022FD5" w:rsidRDefault="00022FD5">
      <w:pPr>
        <w:pStyle w:val="Corpotesto"/>
        <w:spacing w:before="4"/>
        <w:rPr>
          <w:sz w:val="14"/>
        </w:rPr>
      </w:pPr>
    </w:p>
    <w:p w14:paraId="45486E04" w14:textId="77777777" w:rsidR="00022FD5" w:rsidRDefault="00E14842">
      <w:pPr>
        <w:spacing w:before="94"/>
        <w:ind w:left="132"/>
      </w:pPr>
      <w:r>
        <w:rPr>
          <w:rFonts w:ascii="Arial"/>
          <w:b/>
          <w:i/>
          <w:u w:val="thick"/>
        </w:rPr>
        <w:t>Nel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caso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di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sottoscrizione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da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parte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di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uno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solo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dei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genitori</w:t>
      </w:r>
      <w:r>
        <w:t>:</w:t>
      </w:r>
    </w:p>
    <w:p w14:paraId="06B17C2E" w14:textId="77777777" w:rsidR="00022FD5" w:rsidRDefault="00022FD5">
      <w:pPr>
        <w:pStyle w:val="Corpotesto"/>
        <w:spacing w:before="10"/>
        <w:rPr>
          <w:sz w:val="13"/>
        </w:rPr>
      </w:pPr>
    </w:p>
    <w:p w14:paraId="61F59353" w14:textId="77777777" w:rsidR="00022FD5" w:rsidRDefault="00E14842">
      <w:pPr>
        <w:pStyle w:val="Corpotesto"/>
        <w:spacing w:before="94"/>
        <w:ind w:left="132" w:right="152"/>
        <w:jc w:val="both"/>
      </w:pPr>
      <w:r>
        <w:t>Il sottoscritto……………………………………………………………………………, consapevole delle</w:t>
      </w:r>
      <w:r>
        <w:rPr>
          <w:spacing w:val="1"/>
        </w:rPr>
        <w:t xml:space="preserve"> </w:t>
      </w:r>
      <w:r>
        <w:t>conseguenze amministrative e penali per chi rilasci dichiarazioni non corrispondenti a verità, ai</w:t>
      </w:r>
      <w:r>
        <w:rPr>
          <w:spacing w:val="1"/>
        </w:rPr>
        <w:t xml:space="preserve"> </w:t>
      </w:r>
      <w:r>
        <w:t>sensi del dpr 245/2000, dichiara di avere effettuato la scelta in modo condiviso con l’altro genitore,</w:t>
      </w:r>
      <w:r>
        <w:rPr>
          <w:spacing w:val="1"/>
        </w:rPr>
        <w:t xml:space="preserve"> </w:t>
      </w:r>
      <w:r>
        <w:t>in osservanza delle disposizioni sulla responsabilità genitoriale di cui agli artt. 316, 337 ter e 337</w:t>
      </w:r>
      <w:r>
        <w:rPr>
          <w:spacing w:val="1"/>
        </w:rPr>
        <w:t xml:space="preserve"> </w:t>
      </w:r>
      <w:r>
        <w:t>quater</w:t>
      </w:r>
      <w:r>
        <w:rPr>
          <w:spacing w:val="-2"/>
        </w:rPr>
        <w:t xml:space="preserve"> </w:t>
      </w:r>
      <w:r>
        <w:t>del codice civile,</w:t>
      </w:r>
      <w:r>
        <w:rPr>
          <w:spacing w:val="-2"/>
        </w:rPr>
        <w:t xml:space="preserve"> </w:t>
      </w:r>
      <w:r>
        <w:t>che richiedono il</w:t>
      </w:r>
      <w:r>
        <w:rPr>
          <w:spacing w:val="-2"/>
        </w:rPr>
        <w:t xml:space="preserve"> </w:t>
      </w:r>
      <w:r>
        <w:t>consenso di 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14:paraId="2521D436" w14:textId="77777777" w:rsidR="00022FD5" w:rsidRDefault="00E14842">
      <w:pPr>
        <w:pStyle w:val="Corpotesto"/>
        <w:ind w:right="1855"/>
        <w:jc w:val="right"/>
      </w:pPr>
      <w:r>
        <w:t>Firma</w:t>
      </w:r>
    </w:p>
    <w:p w14:paraId="55BC72EA" w14:textId="3242DE31" w:rsidR="00022FD5" w:rsidRDefault="00E14842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1839B0" wp14:editId="586192A0">
                <wp:simplePos x="0" y="0"/>
                <wp:positionH relativeFrom="page">
                  <wp:posOffset>4321175</wp:posOffset>
                </wp:positionH>
                <wp:positionV relativeFrom="paragraph">
                  <wp:posOffset>170815</wp:posOffset>
                </wp:positionV>
                <wp:extent cx="25165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63"/>
                            <a:gd name="T2" fmla="+- 0 10768 6805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E0FD6E" id="Freeform 2" o:spid="_x0000_s1026" style="position:absolute;margin-left:340.25pt;margin-top:13.45pt;width:19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" path="m,l3963,e" filled="f" strokeweight=".15578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693"/>
        <w:gridCol w:w="2410"/>
        <w:gridCol w:w="1416"/>
      </w:tblGrid>
      <w:tr w:rsidR="00022FD5" w14:paraId="3A6D494C" w14:textId="77777777">
        <w:trPr>
          <w:trHeight w:val="716"/>
        </w:trPr>
        <w:tc>
          <w:tcPr>
            <w:tcW w:w="3123" w:type="dxa"/>
            <w:tcBorders>
              <w:right w:val="single" w:sz="6" w:space="0" w:color="000000"/>
            </w:tcBorders>
          </w:tcPr>
          <w:p w14:paraId="1917677F" w14:textId="77777777" w:rsidR="00022FD5" w:rsidRDefault="00E14842">
            <w:pPr>
              <w:pStyle w:val="TableParagraph"/>
              <w:ind w:left="71" w:right="20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Elaborato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GdQ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14:paraId="31EA2E2E" w14:textId="77777777" w:rsidR="00022FD5" w:rsidRDefault="00E14842"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sz w:val="20"/>
              </w:rPr>
              <w:t>Verificato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RQ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FFA79A4" w14:textId="77777777" w:rsidR="00022FD5" w:rsidRDefault="00E14842">
            <w:pPr>
              <w:pStyle w:val="TableParagraph"/>
              <w:ind w:left="79" w:right="272"/>
              <w:rPr>
                <w:sz w:val="20"/>
              </w:rPr>
            </w:pPr>
            <w:r>
              <w:rPr>
                <w:sz w:val="20"/>
              </w:rPr>
              <w:t>Approvato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autorizzato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DIRS</w:t>
            </w:r>
          </w:p>
        </w:tc>
        <w:tc>
          <w:tcPr>
            <w:tcW w:w="1416" w:type="dxa"/>
          </w:tcPr>
          <w:p w14:paraId="47198E1A" w14:textId="77777777" w:rsidR="00022FD5" w:rsidRDefault="00E14842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0DA1B7E3" w14:textId="77777777" w:rsidR="0056522C" w:rsidRDefault="0056522C" w:rsidP="00A9759B"/>
    <w:sectPr w:rsidR="0056522C">
      <w:type w:val="continuous"/>
      <w:pgSz w:w="11910" w:h="16840"/>
      <w:pgMar w:top="6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6141"/>
    <w:multiLevelType w:val="hybridMultilevel"/>
    <w:tmpl w:val="91783E98"/>
    <w:lvl w:ilvl="0" w:tplc="DCE60D20">
      <w:numFmt w:val="bullet"/>
      <w:lvlText w:val="-"/>
      <w:lvlJc w:val="left"/>
      <w:pPr>
        <w:ind w:left="85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E14D29A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0E6483A6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E2A4566E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0ADE4078">
      <w:numFmt w:val="bullet"/>
      <w:lvlText w:val="•"/>
      <w:lvlJc w:val="left"/>
      <w:pPr>
        <w:ind w:left="4486" w:hanging="348"/>
      </w:pPr>
      <w:rPr>
        <w:rFonts w:hint="default"/>
        <w:lang w:val="it-IT" w:eastAsia="en-US" w:bidi="ar-SA"/>
      </w:rPr>
    </w:lvl>
    <w:lvl w:ilvl="5" w:tplc="B838DDE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60F8A098">
      <w:numFmt w:val="bullet"/>
      <w:lvlText w:val="•"/>
      <w:lvlJc w:val="left"/>
      <w:pPr>
        <w:ind w:left="6299" w:hanging="348"/>
      </w:pPr>
      <w:rPr>
        <w:rFonts w:hint="default"/>
        <w:lang w:val="it-IT" w:eastAsia="en-US" w:bidi="ar-SA"/>
      </w:rPr>
    </w:lvl>
    <w:lvl w:ilvl="7" w:tplc="9816F712">
      <w:numFmt w:val="bullet"/>
      <w:lvlText w:val="•"/>
      <w:lvlJc w:val="left"/>
      <w:pPr>
        <w:ind w:left="7206" w:hanging="348"/>
      </w:pPr>
      <w:rPr>
        <w:rFonts w:hint="default"/>
        <w:lang w:val="it-IT" w:eastAsia="en-US" w:bidi="ar-SA"/>
      </w:rPr>
    </w:lvl>
    <w:lvl w:ilvl="8" w:tplc="1C8689F6">
      <w:numFmt w:val="bullet"/>
      <w:lvlText w:val="•"/>
      <w:lvlJc w:val="left"/>
      <w:pPr>
        <w:ind w:left="811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D5"/>
    <w:rsid w:val="00022FD5"/>
    <w:rsid w:val="0045102C"/>
    <w:rsid w:val="0056522C"/>
    <w:rsid w:val="007A1680"/>
    <w:rsid w:val="009160B2"/>
    <w:rsid w:val="00934EED"/>
    <w:rsid w:val="00A9759B"/>
    <w:rsid w:val="00C2203C"/>
    <w:rsid w:val="00E14842"/>
    <w:rsid w:val="00E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341"/>
  <w15:docId w15:val="{7BD87BBA-A553-4B51-84F0-8065EDC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4133" w:right="4155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53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21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Utente</cp:lastModifiedBy>
  <cp:revision>2</cp:revision>
  <cp:lastPrinted>2023-03-27T10:55:00Z</cp:lastPrinted>
  <dcterms:created xsi:type="dcterms:W3CDTF">2023-10-03T13:14:00Z</dcterms:created>
  <dcterms:modified xsi:type="dcterms:W3CDTF">2023-10-03T13:14:00Z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