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A7A" w:rsidRDefault="006E0AB8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bookmarkStart w:id="0" w:name="_GoBack"/>
      <w:bookmarkEnd w:id="0"/>
      <w:r>
        <w:rPr>
          <w:rFonts w:ascii="Verdana" w:eastAsia="Verdana" w:hAnsi="Verdana" w:cs="Verdana"/>
          <w:sz w:val="20"/>
          <w:szCs w:val="20"/>
        </w:rPr>
        <w:t>Allegato A (studenti maggiorenni)</w:t>
      </w:r>
    </w:p>
    <w:p w:rsidR="00872A7A" w:rsidRDefault="006E0AB8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Domanda di partecipazione allo stage presso l’Institute of Aerospace Technologies di Malta (progetto “CFD design and testing of an ultralight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aircraft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>”).</w:t>
      </w:r>
    </w:p>
    <w:p w:rsidR="00872A7A" w:rsidRDefault="00872A7A">
      <w:pPr>
        <w:pBdr>
          <w:top w:val="nil"/>
          <w:left w:val="nil"/>
          <w:bottom w:val="nil"/>
          <w:right w:val="nil"/>
          <w:between w:val="nil"/>
        </w:pBdr>
        <w:spacing w:after="144" w:line="24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872A7A" w:rsidRDefault="006E0AB8">
      <w:pPr>
        <w:spacing w:before="60" w:after="144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Il/La sottoscritto/a ___________________________, alunno/a frequentante, nel corrente </w:t>
      </w:r>
      <w:proofErr w:type="spellStart"/>
      <w:r>
        <w:rPr>
          <w:rFonts w:ascii="Verdana" w:eastAsia="Verdana" w:hAnsi="Verdana" w:cs="Verdana"/>
          <w:sz w:val="20"/>
          <w:szCs w:val="20"/>
        </w:rPr>
        <w:t>a.s.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2024/25, la classe ____ ACR dell’ITT “E. Majorana” di Milazzo, nato/a </w:t>
      </w:r>
      <w:proofErr w:type="spellStart"/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________________ il __________, residente a _____________________, in Via/Piazza ____________</w:t>
      </w:r>
      <w:r>
        <w:rPr>
          <w:rFonts w:ascii="Verdana" w:eastAsia="Verdana" w:hAnsi="Verdana" w:cs="Verdana"/>
          <w:sz w:val="20"/>
          <w:szCs w:val="20"/>
        </w:rPr>
        <w:t>___ n. _____ CAP ______, C.F. _______________, recapito mail _____________________________, recapito telefonico _________________, con la presente istanza manifesta il proprio interesse alla partecipazione allo stage presso l’Institute of Aerospace Technol</w:t>
      </w:r>
      <w:r>
        <w:rPr>
          <w:rFonts w:ascii="Verdana" w:eastAsia="Verdana" w:hAnsi="Verdana" w:cs="Verdana"/>
          <w:sz w:val="20"/>
          <w:szCs w:val="20"/>
        </w:rPr>
        <w:t xml:space="preserve">ogies di Malta dell’Università di Malta, con sede in </w:t>
      </w:r>
      <w:proofErr w:type="spellStart"/>
      <w:r>
        <w:rPr>
          <w:rFonts w:ascii="Verdana" w:eastAsia="Verdana" w:hAnsi="Verdana" w:cs="Verdana"/>
          <w:sz w:val="20"/>
          <w:szCs w:val="20"/>
        </w:rPr>
        <w:t>Msida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Malta (progetto “CFD design and testing of an ultralight </w:t>
      </w:r>
      <w:proofErr w:type="spellStart"/>
      <w:r>
        <w:rPr>
          <w:rFonts w:ascii="Verdana" w:eastAsia="Verdana" w:hAnsi="Verdana" w:cs="Verdana"/>
          <w:sz w:val="20"/>
          <w:szCs w:val="20"/>
        </w:rPr>
        <w:t>aircraft</w:t>
      </w:r>
      <w:proofErr w:type="spellEnd"/>
      <w:r>
        <w:rPr>
          <w:rFonts w:ascii="Verdana" w:eastAsia="Verdana" w:hAnsi="Verdana" w:cs="Verdana"/>
          <w:sz w:val="20"/>
          <w:szCs w:val="20"/>
        </w:rPr>
        <w:t>”), prendendo atto di quanto esplicitamente previsto nel relativo Avviso di selezione pubblicato nella sezione Amministrazione tras</w:t>
      </w:r>
      <w:r>
        <w:rPr>
          <w:rFonts w:ascii="Verdana" w:eastAsia="Verdana" w:hAnsi="Verdana" w:cs="Verdana"/>
          <w:sz w:val="20"/>
          <w:szCs w:val="20"/>
        </w:rPr>
        <w:t>parente della scuola.</w:t>
      </w:r>
    </w:p>
    <w:p w:rsidR="00872A7A" w:rsidRDefault="006E0AB8">
      <w:pPr>
        <w:spacing w:before="60" w:after="144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Ai fini della selezione, dichiara di essere in possesso di certificazione di lingua inglese di livello</w:t>
      </w:r>
    </w:p>
    <w:p w:rsidR="00872A7A" w:rsidRDefault="006E0AB8">
      <w:pPr>
        <w:numPr>
          <w:ilvl w:val="0"/>
          <w:numId w:val="1"/>
        </w:numPr>
        <w:spacing w:before="60"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B2 o superiore</w:t>
      </w:r>
    </w:p>
    <w:p w:rsidR="00872A7A" w:rsidRDefault="006E0AB8">
      <w:pPr>
        <w:numPr>
          <w:ilvl w:val="0"/>
          <w:numId w:val="1"/>
        </w:numPr>
        <w:spacing w:after="144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B1</w:t>
      </w:r>
    </w:p>
    <w:p w:rsidR="00872A7A" w:rsidRDefault="006E0AB8">
      <w:pPr>
        <w:spacing w:after="120"/>
        <w:jc w:val="both"/>
        <w:rPr>
          <w:rFonts w:ascii="Verdana" w:eastAsia="Verdana" w:hAnsi="Verdana" w:cs="Verdana"/>
          <w:sz w:val="20"/>
          <w:szCs w:val="20"/>
        </w:rPr>
      </w:pPr>
      <w:bookmarkStart w:id="1" w:name="_heading=h.gjdgxs" w:colFirst="0" w:colLast="0"/>
      <w:bookmarkEnd w:id="1"/>
      <w:r>
        <w:rPr>
          <w:rFonts w:ascii="Verdana" w:eastAsia="Verdana" w:hAnsi="Verdana" w:cs="Verdana"/>
          <w:sz w:val="20"/>
          <w:szCs w:val="20"/>
        </w:rPr>
        <w:t>Allega alla presente copia del proprio documento d’identità.</w:t>
      </w:r>
    </w:p>
    <w:p w:rsidR="00872A7A" w:rsidRDefault="006E0AB8">
      <w:pPr>
        <w:spacing w:after="120"/>
        <w:jc w:val="both"/>
        <w:rPr>
          <w:rFonts w:ascii="Verdana" w:eastAsia="Verdana" w:hAnsi="Verdana" w:cs="Verdana"/>
          <w:sz w:val="20"/>
          <w:szCs w:val="20"/>
        </w:rPr>
      </w:pPr>
      <w:bookmarkStart w:id="2" w:name="_heading=h.30j0zll" w:colFirst="0" w:colLast="0"/>
      <w:bookmarkEnd w:id="2"/>
      <w:r>
        <w:rPr>
          <w:rFonts w:ascii="Verdana" w:eastAsia="Verdana" w:hAnsi="Verdana" w:cs="Verdana"/>
          <w:sz w:val="20"/>
          <w:szCs w:val="20"/>
        </w:rPr>
        <w:t>Milazzo,</w:t>
      </w:r>
    </w:p>
    <w:p w:rsidR="00872A7A" w:rsidRDefault="006E0AB8">
      <w:pPr>
        <w:spacing w:after="1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           Firma</w:t>
      </w:r>
    </w:p>
    <w:p w:rsidR="00872A7A" w:rsidRDefault="006E0AB8">
      <w:pPr>
        <w:spacing w:after="120"/>
        <w:ind w:left="3600" w:firstLine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         ________________</w:t>
      </w:r>
    </w:p>
    <w:p w:rsidR="00872A7A" w:rsidRDefault="006E0AB8">
      <w:pPr>
        <w:spacing w:after="120"/>
        <w:ind w:hanging="141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Dichiarazione di presa visione da parte del/i genitore/i dello studente maggiorenne</w:t>
      </w:r>
    </w:p>
    <w:p w:rsidR="00872A7A" w:rsidRDefault="006E0AB8">
      <w:pPr>
        <w:spacing w:before="120" w:after="1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I/il/la sottoscritti/o/a __________________________ e ____________________________ genitore/i dell’alunno/a ______</w:t>
      </w:r>
      <w:r>
        <w:rPr>
          <w:rFonts w:ascii="Verdana" w:eastAsia="Verdana" w:hAnsi="Verdana" w:cs="Verdana"/>
          <w:sz w:val="20"/>
          <w:szCs w:val="20"/>
        </w:rPr>
        <w:t>_________________________________ frequentante la classe __________ sezione_____ indirizzo _____________________________ articolazione __________________________ dell’ITT “E. Majorana” di Milazzo, avuto riguardo al patto educativo di corresponsabilità sott</w:t>
      </w:r>
      <w:r>
        <w:rPr>
          <w:rFonts w:ascii="Verdana" w:eastAsia="Verdana" w:hAnsi="Verdana" w:cs="Verdana"/>
          <w:sz w:val="20"/>
          <w:szCs w:val="20"/>
        </w:rPr>
        <w:t xml:space="preserve">oscritto con la scuola, dichiara/no di essere a conoscenza dell’istanza di partecipazione </w:t>
      </w:r>
      <w:r>
        <w:t xml:space="preserve">allo stage  </w:t>
      </w:r>
      <w:r>
        <w:rPr>
          <w:rFonts w:ascii="Verdana" w:eastAsia="Verdana" w:hAnsi="Verdana" w:cs="Verdana"/>
          <w:sz w:val="20"/>
          <w:szCs w:val="20"/>
        </w:rPr>
        <w:t xml:space="preserve">presso l’Institute of Aerospace Technologies dell’Università di Malta, con sede in </w:t>
      </w:r>
      <w:proofErr w:type="spellStart"/>
      <w:r>
        <w:rPr>
          <w:rFonts w:ascii="Verdana" w:eastAsia="Verdana" w:hAnsi="Verdana" w:cs="Verdana"/>
          <w:sz w:val="20"/>
          <w:szCs w:val="20"/>
        </w:rPr>
        <w:t>Msida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Malta (progetto “CFD design and testing of an ultralight </w:t>
      </w:r>
      <w:proofErr w:type="spellStart"/>
      <w:r>
        <w:rPr>
          <w:rFonts w:ascii="Verdana" w:eastAsia="Verdana" w:hAnsi="Verdana" w:cs="Verdana"/>
          <w:sz w:val="20"/>
          <w:szCs w:val="20"/>
        </w:rPr>
        <w:t>aircraf</w:t>
      </w:r>
      <w:r>
        <w:rPr>
          <w:rFonts w:ascii="Verdana" w:eastAsia="Verdana" w:hAnsi="Verdana" w:cs="Verdana"/>
          <w:sz w:val="20"/>
          <w:szCs w:val="20"/>
        </w:rPr>
        <w:t>t</w:t>
      </w:r>
      <w:proofErr w:type="spellEnd"/>
      <w:r>
        <w:rPr>
          <w:rFonts w:ascii="Verdana" w:eastAsia="Verdana" w:hAnsi="Verdana" w:cs="Verdana"/>
          <w:sz w:val="20"/>
          <w:szCs w:val="20"/>
        </w:rPr>
        <w:t>”), presentata dal/la proprio/a figlio/a maggiorenne e di tutti i termini e condizioni previsti dal presente documento.</w:t>
      </w:r>
    </w:p>
    <w:p w:rsidR="00872A7A" w:rsidRDefault="006E0AB8">
      <w:pPr>
        <w:spacing w:before="200" w:after="1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Allega/no alla presente copia del/i proprio/i documento/i d’identità.</w:t>
      </w:r>
    </w:p>
    <w:p w:rsidR="00872A7A" w:rsidRDefault="006E0AB8">
      <w:pPr>
        <w:spacing w:after="1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Milazzo,</w:t>
      </w:r>
    </w:p>
    <w:p w:rsidR="00872A7A" w:rsidRDefault="006E0AB8">
      <w:pPr>
        <w:spacing w:after="1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Firma</w:t>
      </w:r>
      <w:r>
        <w:rPr>
          <w:rFonts w:ascii="Verdana" w:eastAsia="Verdana" w:hAnsi="Verdana" w:cs="Verdana"/>
          <w:sz w:val="20"/>
          <w:szCs w:val="20"/>
        </w:rPr>
        <w:tab/>
        <w:t xml:space="preserve">          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        </w:t>
      </w:r>
      <w:proofErr w:type="spellStart"/>
      <w:r>
        <w:rPr>
          <w:rFonts w:ascii="Verdana" w:eastAsia="Verdana" w:hAnsi="Verdana" w:cs="Verdana"/>
          <w:sz w:val="20"/>
          <w:szCs w:val="20"/>
        </w:rPr>
        <w:t>Firma</w:t>
      </w:r>
      <w:proofErr w:type="spellEnd"/>
    </w:p>
    <w:p w:rsidR="00872A7A" w:rsidRDefault="006E0AB8">
      <w:pPr>
        <w:spacing w:after="1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______</w:t>
      </w:r>
      <w:r>
        <w:rPr>
          <w:rFonts w:ascii="Verdana" w:eastAsia="Verdana" w:hAnsi="Verdana" w:cs="Verdana"/>
          <w:sz w:val="20"/>
          <w:szCs w:val="20"/>
        </w:rPr>
        <w:t>___________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                ___________________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</w:p>
    <w:sectPr w:rsidR="00872A7A">
      <w:headerReference w:type="default" r:id="rId8"/>
      <w:footerReference w:type="default" r:id="rId9"/>
      <w:pgSz w:w="11906" w:h="16838"/>
      <w:pgMar w:top="1134" w:right="1418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AB8" w:rsidRDefault="006E0AB8">
      <w:pPr>
        <w:spacing w:after="0" w:line="240" w:lineRule="auto"/>
      </w:pPr>
      <w:r>
        <w:separator/>
      </w:r>
    </w:p>
  </w:endnote>
  <w:endnote w:type="continuationSeparator" w:id="0">
    <w:p w:rsidR="006E0AB8" w:rsidRDefault="006E0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A7A" w:rsidRDefault="00872A7A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i/>
        <w:color w:val="000000"/>
        <w:sz w:val="14"/>
        <w:szCs w:val="14"/>
      </w:rPr>
    </w:pPr>
  </w:p>
  <w:tbl>
    <w:tblPr>
      <w:tblStyle w:val="a2"/>
      <w:tblW w:w="9354" w:type="dxa"/>
      <w:tblInd w:w="0" w:type="dxa"/>
      <w:tblBorders>
        <w:top w:val="single" w:sz="4" w:space="0" w:color="000000"/>
        <w:left w:val="nil"/>
        <w:bottom w:val="nil"/>
        <w:right w:val="nil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036"/>
      <w:gridCol w:w="4185"/>
      <w:gridCol w:w="887"/>
      <w:gridCol w:w="1246"/>
    </w:tblGrid>
    <w:tr w:rsidR="00872A7A">
      <w:tc>
        <w:tcPr>
          <w:tcW w:w="3036" w:type="dxa"/>
          <w:tcBorders>
            <w:bottom w:val="nil"/>
            <w:right w:val="nil"/>
          </w:tcBorders>
          <w:vAlign w:val="bottom"/>
        </w:tcPr>
        <w:p w:rsidR="00872A7A" w:rsidRDefault="00872A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22"/>
              <w:szCs w:val="22"/>
            </w:rPr>
          </w:pPr>
        </w:p>
      </w:tc>
      <w:tc>
        <w:tcPr>
          <w:tcW w:w="4185" w:type="dxa"/>
          <w:tcBorders>
            <w:left w:val="nil"/>
            <w:bottom w:val="nil"/>
            <w:right w:val="nil"/>
          </w:tcBorders>
          <w:vAlign w:val="center"/>
        </w:tcPr>
        <w:p w:rsidR="00872A7A" w:rsidRDefault="00872A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Arial" w:eastAsia="Arial" w:hAnsi="Arial" w:cs="Arial"/>
              <w:color w:val="000000"/>
              <w:sz w:val="12"/>
              <w:szCs w:val="12"/>
            </w:rPr>
          </w:pPr>
        </w:p>
        <w:p w:rsidR="00872A7A" w:rsidRDefault="006E0A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Arial" w:eastAsia="Arial" w:hAnsi="Arial" w:cs="Arial"/>
              <w:color w:val="000000"/>
              <w:sz w:val="12"/>
              <w:szCs w:val="12"/>
            </w:rPr>
          </w:pPr>
          <w:r>
            <w:rPr>
              <w:rFonts w:ascii="Arial" w:eastAsia="Arial" w:hAnsi="Arial" w:cs="Arial"/>
              <w:color w:val="000000"/>
              <w:sz w:val="12"/>
              <w:szCs w:val="12"/>
            </w:rPr>
            <w:t>ISTITUTO TECNICO TECNOLOGICO E. MAJORANA</w:t>
          </w:r>
        </w:p>
        <w:p w:rsidR="00872A7A" w:rsidRDefault="006E0A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Arial" w:eastAsia="Arial" w:hAnsi="Arial" w:cs="Arial"/>
              <w:color w:val="000000"/>
              <w:sz w:val="12"/>
              <w:szCs w:val="12"/>
            </w:rPr>
          </w:pPr>
          <w:r>
            <w:rPr>
              <w:rFonts w:ascii="Arial" w:eastAsia="Arial" w:hAnsi="Arial" w:cs="Arial"/>
              <w:color w:val="000000"/>
              <w:sz w:val="12"/>
              <w:szCs w:val="12"/>
            </w:rPr>
            <w:t>VIA TRE MONTI, 4 98057 MILAZZO</w:t>
          </w:r>
        </w:p>
        <w:p w:rsidR="00872A7A" w:rsidRDefault="006E0A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Arial" w:eastAsia="Arial" w:hAnsi="Arial" w:cs="Arial"/>
              <w:color w:val="000000"/>
              <w:sz w:val="12"/>
              <w:szCs w:val="12"/>
            </w:rPr>
          </w:pPr>
          <w:r>
            <w:rPr>
              <w:rFonts w:ascii="Arial" w:eastAsia="Arial" w:hAnsi="Arial" w:cs="Arial"/>
              <w:color w:val="000000"/>
              <w:sz w:val="12"/>
              <w:szCs w:val="12"/>
            </w:rPr>
            <w:t xml:space="preserve">C.F. 92013510836 - COD.UNIVOCO </w:t>
          </w:r>
          <w:hyperlink r:id="rId1"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FATTURAZIONE ELETTRONICA: UFVZ7W</w:t>
            </w:r>
          </w:hyperlink>
        </w:p>
        <w:p w:rsidR="00872A7A" w:rsidRDefault="006E0A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Arial" w:eastAsia="Arial" w:hAnsi="Arial" w:cs="Arial"/>
              <w:color w:val="000000"/>
              <w:sz w:val="12"/>
              <w:szCs w:val="12"/>
            </w:rPr>
          </w:pPr>
          <w:r>
            <w:rPr>
              <w:rFonts w:ascii="Arial" w:eastAsia="Arial" w:hAnsi="Arial" w:cs="Arial"/>
              <w:color w:val="000000"/>
              <w:sz w:val="12"/>
              <w:szCs w:val="12"/>
            </w:rPr>
            <w:t xml:space="preserve">TEL. +39 090.9221775 - FAX +39 090.9282030 </w:t>
          </w:r>
        </w:p>
        <w:p w:rsidR="00872A7A" w:rsidRDefault="006E0A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Arial" w:eastAsia="Arial" w:hAnsi="Arial" w:cs="Arial"/>
              <w:color w:val="000000"/>
              <w:sz w:val="12"/>
              <w:szCs w:val="12"/>
            </w:rPr>
          </w:pPr>
          <w:r>
            <w:rPr>
              <w:rFonts w:ascii="Arial" w:eastAsia="Arial" w:hAnsi="Arial" w:cs="Arial"/>
              <w:color w:val="000000"/>
              <w:sz w:val="12"/>
              <w:szCs w:val="12"/>
            </w:rPr>
            <w:t xml:space="preserve">EMAIL: </w:t>
          </w:r>
          <w:hyperlink r:id="rId2"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METF020001@ISTRU</w:t>
            </w: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ZIONE.IT</w:t>
            </w:r>
          </w:hyperlink>
          <w:r>
            <w:rPr>
              <w:rFonts w:ascii="Arial" w:eastAsia="Arial" w:hAnsi="Arial" w:cs="Arial"/>
              <w:color w:val="000000"/>
              <w:sz w:val="12"/>
              <w:szCs w:val="12"/>
            </w:rPr>
            <w:t xml:space="preserve"> - </w:t>
          </w:r>
          <w:hyperlink r:id="rId3"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METF020001@PEC.ISTRUZIONE.IT </w:t>
            </w:r>
          </w:hyperlink>
        </w:p>
        <w:p w:rsidR="00872A7A" w:rsidRDefault="006E0A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12"/>
              <w:szCs w:val="12"/>
            </w:rPr>
            <w:t>WEB SITE: HTTPS://</w:t>
          </w:r>
          <w:hyperlink r:id="rId4">
            <w:r>
              <w:rPr>
                <w:rFonts w:ascii="Arial" w:eastAsia="Arial" w:hAnsi="Arial" w:cs="Arial"/>
                <w:color w:val="0563C1"/>
                <w:sz w:val="12"/>
                <w:szCs w:val="12"/>
                <w:u w:val="single"/>
              </w:rPr>
              <w:t>WWW.ITIMAJORANA.EDU.IT</w:t>
            </w:r>
          </w:hyperlink>
        </w:p>
      </w:tc>
      <w:tc>
        <w:tcPr>
          <w:tcW w:w="887" w:type="dxa"/>
          <w:tcBorders>
            <w:left w:val="nil"/>
            <w:bottom w:val="nil"/>
            <w:right w:val="nil"/>
          </w:tcBorders>
          <w:vAlign w:val="center"/>
        </w:tcPr>
        <w:p w:rsidR="00872A7A" w:rsidRDefault="006E0A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noProof/>
              <w:color w:val="000000"/>
            </w:rPr>
            <w:drawing>
              <wp:inline distT="0" distB="0" distL="0" distR="0">
                <wp:extent cx="468000" cy="468000"/>
                <wp:effectExtent l="0" t="0" r="0" b="0"/>
                <wp:docPr id="1578389061" name="image4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6" w:type="dxa"/>
          <w:tcBorders>
            <w:left w:val="nil"/>
          </w:tcBorders>
          <w:vAlign w:val="center"/>
        </w:tcPr>
        <w:p w:rsidR="00872A7A" w:rsidRDefault="006E0A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22"/>
              <w:szCs w:val="22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805143" cy="432000"/>
                <wp:effectExtent l="0" t="0" r="0" b="0"/>
                <wp:docPr id="1578389060" name="image1.jpg" descr="Erasmus Plu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Erasmus Plus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5143" cy="432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72A7A" w:rsidRDefault="006E0AB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-148588</wp:posOffset>
          </wp:positionH>
          <wp:positionV relativeFrom="paragraph">
            <wp:posOffset>-714373</wp:posOffset>
          </wp:positionV>
          <wp:extent cx="2001520" cy="565150"/>
          <wp:effectExtent l="0" t="0" r="0" b="0"/>
          <wp:wrapNone/>
          <wp:docPr id="157838905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1520" cy="565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AB8" w:rsidRDefault="006E0AB8">
      <w:pPr>
        <w:spacing w:after="0" w:line="240" w:lineRule="auto"/>
      </w:pPr>
      <w:r>
        <w:separator/>
      </w:r>
    </w:p>
  </w:footnote>
  <w:footnote w:type="continuationSeparator" w:id="0">
    <w:p w:rsidR="006E0AB8" w:rsidRDefault="006E0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A7A" w:rsidRDefault="006E0AB8">
    <w:pPr>
      <w:spacing w:after="0" w:line="240" w:lineRule="auto"/>
      <w:jc w:val="center"/>
      <w:rPr>
        <w:rFonts w:ascii="Verdana" w:eastAsia="Verdana" w:hAnsi="Verdana" w:cs="Verdana"/>
        <w:sz w:val="20"/>
        <w:szCs w:val="20"/>
      </w:rPr>
    </w:pPr>
    <w:r>
      <w:rPr>
        <w:noProof/>
        <w:sz w:val="20"/>
        <w:szCs w:val="20"/>
      </w:rPr>
      <w:drawing>
        <wp:inline distT="0" distB="0" distL="0" distR="0">
          <wp:extent cx="512499" cy="576000"/>
          <wp:effectExtent l="0" t="0" r="0" b="0"/>
          <wp:docPr id="1578389062" name="image3.jpg" descr="C:\Users\Utente\Downloads\Logo_Repubblica_italian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Utente\Downloads\Logo_Repubblica_italian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2499" cy="57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tbl>
    <w:tblPr>
      <w:tblStyle w:val="a1"/>
      <w:tblW w:w="9354" w:type="dxa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9354"/>
    </w:tblGrid>
    <w:tr w:rsidR="00872A7A">
      <w:tc>
        <w:tcPr>
          <w:tcW w:w="9354" w:type="dxa"/>
        </w:tcPr>
        <w:p w:rsidR="00872A7A" w:rsidRDefault="006E0AB8">
          <w:pPr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Istituto Tecnico Tecnologico Statale</w:t>
          </w:r>
        </w:p>
        <w:p w:rsidR="00872A7A" w:rsidRDefault="006E0AB8">
          <w:pPr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ETTORE MAJORANA</w:t>
          </w:r>
        </w:p>
        <w:p w:rsidR="00872A7A" w:rsidRDefault="006E0AB8">
          <w:pPr>
            <w:jc w:val="center"/>
            <w:rPr>
              <w:rFonts w:ascii="Arial" w:eastAsia="Arial" w:hAnsi="Arial" w:cs="Arial"/>
              <w:i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i/>
              <w:color w:val="000000"/>
              <w:sz w:val="14"/>
              <w:szCs w:val="14"/>
            </w:rPr>
            <w:t>Indirizzi: Chimica Materiali e Biotecnologie–Elettronica ed Elettrotecnica–Informatica e Telecomunicazioni–Meccanica Meccatronica ed Energia–Trasporti e Logistica</w:t>
          </w:r>
        </w:p>
        <w:p w:rsidR="00872A7A" w:rsidRDefault="00872A7A">
          <w:pPr>
            <w:jc w:val="center"/>
            <w:rPr>
              <w:rFonts w:ascii="Arial" w:eastAsia="Arial" w:hAnsi="Arial" w:cs="Arial"/>
              <w:i/>
              <w:color w:val="000000"/>
              <w:sz w:val="14"/>
              <w:szCs w:val="14"/>
            </w:rPr>
          </w:pPr>
        </w:p>
      </w:tc>
    </w:tr>
  </w:tbl>
  <w:p w:rsidR="00872A7A" w:rsidRDefault="00872A7A">
    <w:pPr>
      <w:spacing w:after="0" w:line="240" w:lineRule="auto"/>
      <w:rPr>
        <w:rFonts w:ascii="Arial" w:eastAsia="Arial" w:hAnsi="Arial" w:cs="Arial"/>
        <w:i/>
        <w:color w:val="00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734C3"/>
    <w:multiLevelType w:val="multilevel"/>
    <w:tmpl w:val="97E49C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A7A"/>
    <w:rsid w:val="006716A1"/>
    <w:rsid w:val="006E0AB8"/>
    <w:rsid w:val="0087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E42C9-CB6D-4B15-992C-8B631704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16BCE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unhideWhenUsed/>
    <w:rsid w:val="00516BCE"/>
    <w:pPr>
      <w:spacing w:after="12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16BCE"/>
    <w:rPr>
      <w:rFonts w:ascii="Verdana" w:eastAsia="Verdana" w:hAnsi="Verdana" w:cs="Verdana"/>
      <w:kern w:val="0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16B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6BCE"/>
    <w:rPr>
      <w:kern w:val="0"/>
    </w:rPr>
  </w:style>
  <w:style w:type="character" w:styleId="Collegamentoipertestuale">
    <w:name w:val="Hyperlink"/>
    <w:basedOn w:val="Carpredefinitoparagrafo"/>
    <w:uiPriority w:val="99"/>
    <w:unhideWhenUsed/>
    <w:rsid w:val="00516BC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516BC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516BCE"/>
    <w:pPr>
      <w:ind w:left="720"/>
      <w:contextualSpacing/>
    </w:pPr>
    <w:rPr>
      <w:rFonts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tf020001@pec.istruzione.it" TargetMode="External"/><Relationship Id="rId7" Type="http://schemas.openxmlformats.org/officeDocument/2006/relationships/image" Target="media/image4.jpg"/><Relationship Id="rId2" Type="http://schemas.openxmlformats.org/officeDocument/2006/relationships/hyperlink" Target="mailto:metf020001@istruzione.it" TargetMode="External"/><Relationship Id="rId1" Type="http://schemas.openxmlformats.org/officeDocument/2006/relationships/hyperlink" Target="https://www.itimajorana.edu.it/index.php?ID_PAGINA=561" TargetMode="Externa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hyperlink" Target="http://www.itimajorana.edu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H0m+NP4ujEYhLKnlLurP19S6qQ==">CgMxLjAyCGguZ2pkZ3hzMgloLjMwajB6bGw4AHIhMUlXc2pMNWhvTXhadTA3MU11WjNhY0NrYUlsRFlVbmhC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AMM3</cp:lastModifiedBy>
  <cp:revision>2</cp:revision>
  <dcterms:created xsi:type="dcterms:W3CDTF">2025-01-16T08:46:00Z</dcterms:created>
  <dcterms:modified xsi:type="dcterms:W3CDTF">2025-01-16T08:46:00Z</dcterms:modified>
</cp:coreProperties>
</file>